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426"/>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1491</w:t>
      </w:r>
      <w:r>
        <w:rPr>
          <w:rFonts w:ascii="Times New Roman" w:eastAsia="Times New Roman" w:hAnsi="Times New Roman" w:cs="Times New Roman"/>
        </w:rPr>
        <w:t>-2</w:t>
      </w:r>
      <w:r>
        <w:rPr>
          <w:rFonts w:ascii="Times New Roman" w:eastAsia="Times New Roman" w:hAnsi="Times New Roman" w:cs="Times New Roman"/>
        </w:rPr>
        <w:t>6</w:t>
      </w:r>
      <w:r>
        <w:rPr>
          <w:rFonts w:ascii="Times New Roman" w:eastAsia="Times New Roman" w:hAnsi="Times New Roman" w:cs="Times New Roman"/>
        </w:rPr>
        <w:t>03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p>
    <w:p>
      <w:pPr>
        <w:spacing w:before="0" w:after="0"/>
        <w:ind w:firstLine="426"/>
        <w:jc w:val="right"/>
      </w:pPr>
    </w:p>
    <w:p>
      <w:pPr>
        <w:spacing w:before="0" w:after="0"/>
        <w:ind w:firstLine="426"/>
        <w:jc w:val="center"/>
      </w:pPr>
      <w:r>
        <w:rPr>
          <w:rFonts w:ascii="Times New Roman" w:eastAsia="Times New Roman" w:hAnsi="Times New Roman" w:cs="Times New Roman"/>
        </w:rPr>
        <w:t>ПОСТАНОВЛЕНИЕ</w:t>
      </w:r>
    </w:p>
    <w:p>
      <w:pPr>
        <w:spacing w:before="0" w:after="0"/>
        <w:ind w:firstLine="426"/>
        <w:jc w:val="center"/>
      </w:pPr>
      <w:r>
        <w:rPr>
          <w:rFonts w:ascii="Times New Roman" w:eastAsia="Times New Roman" w:hAnsi="Times New Roman" w:cs="Times New Roman"/>
        </w:rPr>
        <w:t>по делу об административном правонарушении</w:t>
      </w:r>
    </w:p>
    <w:p>
      <w:pPr>
        <w:spacing w:before="0" w:after="0"/>
        <w:ind w:firstLine="426"/>
        <w:jc w:val="both"/>
      </w:pPr>
    </w:p>
    <w:p>
      <w:pPr>
        <w:spacing w:before="0" w:after="0"/>
        <w:ind w:firstLine="426"/>
        <w:jc w:val="center"/>
      </w:pPr>
      <w:r>
        <w:rPr>
          <w:rFonts w:ascii="Times New Roman" w:eastAsia="Times New Roman" w:hAnsi="Times New Roman" w:cs="Times New Roman"/>
        </w:rPr>
        <w:t>город Сургут</w:t>
      </w:r>
      <w:r>
        <w:rPr>
          <w:rFonts w:ascii="Times New Roman" w:eastAsia="Times New Roman" w:hAnsi="Times New Roman" w:cs="Times New Roman"/>
        </w:rPr>
        <w:t xml:space="preserve">                                                                         </w:t>
      </w:r>
      <w:r>
        <w:rPr>
          <w:rFonts w:ascii="Times New Roman" w:eastAsia="Times New Roman" w:hAnsi="Times New Roman" w:cs="Times New Roman"/>
        </w:rPr>
        <w:t>22 октября</w:t>
      </w:r>
      <w:r>
        <w:rPr>
          <w:rFonts w:ascii="Times New Roman" w:eastAsia="Times New Roman" w:hAnsi="Times New Roman" w:cs="Times New Roman"/>
        </w:rPr>
        <w:t xml:space="preserve"> 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ind w:firstLine="426"/>
        <w:jc w:val="both"/>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М</w:t>
      </w:r>
      <w:r>
        <w:rPr>
          <w:rFonts w:ascii="Times New Roman" w:eastAsia="Times New Roman" w:hAnsi="Times New Roman" w:cs="Times New Roman"/>
        </w:rPr>
        <w:t>ир</w:t>
      </w:r>
      <w:r>
        <w:rPr>
          <w:rFonts w:ascii="Times New Roman" w:eastAsia="Times New Roman" w:hAnsi="Times New Roman" w:cs="Times New Roman"/>
        </w:rPr>
        <w:t>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Сургутского судебного района города окружного значения Сургута </w:t>
      </w:r>
      <w:r>
        <w:rPr>
          <w:rFonts w:ascii="Times New Roman" w:eastAsia="Times New Roman" w:hAnsi="Times New Roman" w:cs="Times New Roman"/>
        </w:rPr>
        <w:t xml:space="preserve">Ханты-Мансийского автономного округа-Югры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находящийся</w:t>
      </w:r>
      <w:r>
        <w:rPr>
          <w:rFonts w:ascii="Times New Roman" w:eastAsia="Times New Roman" w:hAnsi="Times New Roman" w:cs="Times New Roman"/>
        </w:rPr>
        <w:t xml:space="preserve"> по адресу: Ханты-Мансийский АО-Югра г.</w:t>
      </w:r>
      <w:r>
        <w:rPr>
          <w:rFonts w:ascii="Times New Roman" w:eastAsia="Times New Roman" w:hAnsi="Times New Roman" w:cs="Times New Roman"/>
        </w:rPr>
        <w:t xml:space="preserve"> </w:t>
      </w:r>
      <w:r>
        <w:rPr>
          <w:rFonts w:ascii="Times New Roman" w:eastAsia="Times New Roman" w:hAnsi="Times New Roman" w:cs="Times New Roman"/>
        </w:rPr>
        <w:t xml:space="preserve">Сургут ул. </w:t>
      </w:r>
      <w:r>
        <w:rPr>
          <w:rFonts w:ascii="Times New Roman" w:eastAsia="Times New Roman" w:hAnsi="Times New Roman" w:cs="Times New Roman"/>
        </w:rPr>
        <w:t xml:space="preserve">Гагарина д. 9 кб.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рассмотрев материалы дела </w:t>
      </w:r>
      <w:r>
        <w:rPr>
          <w:rFonts w:ascii="Times New Roman" w:eastAsia="Times New Roman" w:hAnsi="Times New Roman" w:cs="Times New Roman"/>
        </w:rPr>
        <w:t xml:space="preserve">об административном правонарушении </w:t>
      </w:r>
      <w:r>
        <w:rPr>
          <w:rFonts w:ascii="Times New Roman" w:eastAsia="Times New Roman" w:hAnsi="Times New Roman" w:cs="Times New Roman"/>
        </w:rPr>
        <w:t xml:space="preserve">в отношении </w:t>
      </w:r>
      <w:r>
        <w:rPr>
          <w:rFonts w:ascii="Times New Roman" w:eastAsia="Times New Roman" w:hAnsi="Times New Roman" w:cs="Times New Roman"/>
        </w:rPr>
        <w:t>Пугач Юрия Георгиевича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28rplc-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года рождения, урожен</w:t>
      </w:r>
      <w:r>
        <w:rPr>
          <w:rFonts w:ascii="Times New Roman" w:eastAsia="Times New Roman" w:hAnsi="Times New Roman" w:cs="Times New Roman"/>
        </w:rPr>
        <w:t>ца</w:t>
      </w:r>
      <w:r>
        <w:rPr>
          <w:rFonts w:ascii="Times New Roman" w:eastAsia="Times New Roman" w:hAnsi="Times New Roman" w:cs="Times New Roman"/>
        </w:rPr>
        <w:t xml:space="preserve"> </w:t>
      </w:r>
      <w:r>
        <w:rPr>
          <w:rStyle w:val="cat-UserDefinedgrp-31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граждан</w:t>
      </w:r>
      <w:r>
        <w:rPr>
          <w:rFonts w:ascii="Times New Roman" w:eastAsia="Times New Roman" w:hAnsi="Times New Roman" w:cs="Times New Roman"/>
        </w:rPr>
        <w:t>ина</w:t>
      </w:r>
      <w:r>
        <w:rPr>
          <w:rFonts w:ascii="Times New Roman" w:eastAsia="Times New Roman" w:hAnsi="Times New Roman" w:cs="Times New Roman"/>
        </w:rPr>
        <w:t xml:space="preserve"> Р</w:t>
      </w:r>
      <w:r>
        <w:rPr>
          <w:rFonts w:ascii="Times New Roman" w:eastAsia="Times New Roman" w:hAnsi="Times New Roman" w:cs="Times New Roman"/>
        </w:rPr>
        <w:t>Ф</w:t>
      </w:r>
      <w:r>
        <w:rPr>
          <w:rFonts w:ascii="Times New Roman" w:eastAsia="Times New Roman" w:hAnsi="Times New Roman" w:cs="Times New Roman"/>
        </w:rPr>
        <w:t>, В</w:t>
      </w:r>
      <w:r>
        <w:rPr>
          <w:rFonts w:ascii="Times New Roman" w:eastAsia="Times New Roman" w:hAnsi="Times New Roman" w:cs="Times New Roman"/>
        </w:rPr>
        <w:t xml:space="preserve">У </w:t>
      </w:r>
      <w:r>
        <w:rPr>
          <w:rStyle w:val="cat-UserDefinedgrp-21rplc-1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проживающего по адресу: </w:t>
      </w:r>
      <w:r>
        <w:rPr>
          <w:rStyle w:val="cat-UserDefinedgrp-32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работающего</w:t>
      </w:r>
      <w:r>
        <w:rPr>
          <w:rFonts w:ascii="Times New Roman" w:eastAsia="Times New Roman" w:hAnsi="Times New Roman" w:cs="Times New Roman"/>
        </w:rPr>
        <w:t xml:space="preserve"> в </w:t>
      </w:r>
      <w:r>
        <w:rPr>
          <w:rStyle w:val="cat-UserDefinedgrp-33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426"/>
        <w:jc w:val="both"/>
      </w:pPr>
    </w:p>
    <w:p>
      <w:pPr>
        <w:spacing w:before="0" w:after="0"/>
        <w:ind w:firstLine="426"/>
        <w:jc w:val="center"/>
      </w:pPr>
      <w:r>
        <w:rPr>
          <w:rFonts w:ascii="Times New Roman" w:eastAsia="Times New Roman" w:hAnsi="Times New Roman" w:cs="Times New Roman"/>
        </w:rPr>
        <w:t>УСТАНОВИЛ:</w:t>
      </w:r>
    </w:p>
    <w:p>
      <w:pPr>
        <w:spacing w:before="0" w:after="0"/>
        <w:ind w:firstLine="426"/>
        <w:jc w:val="both"/>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Пугач Ю.Г.</w:t>
      </w:r>
      <w:r>
        <w:rPr>
          <w:rFonts w:ascii="Times New Roman" w:eastAsia="Times New Roman" w:hAnsi="Times New Roman" w:cs="Times New Roman"/>
        </w:rPr>
        <w:t xml:space="preserve"> </w:t>
      </w:r>
      <w:r>
        <w:rPr>
          <w:rFonts w:ascii="Times New Roman" w:eastAsia="Times New Roman" w:hAnsi="Times New Roman" w:cs="Times New Roman"/>
        </w:rPr>
        <w:t>30.09</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07</w:t>
      </w:r>
      <w:r>
        <w:rPr>
          <w:rFonts w:ascii="Times New Roman" w:eastAsia="Times New Roman" w:hAnsi="Times New Roman" w:cs="Times New Roman"/>
        </w:rPr>
        <w:t xml:space="preserve"> час. </w:t>
      </w:r>
      <w:r>
        <w:rPr>
          <w:rFonts w:ascii="Times New Roman" w:eastAsia="Times New Roman" w:hAnsi="Times New Roman" w:cs="Times New Roman"/>
        </w:rPr>
        <w:t>5</w:t>
      </w:r>
      <w:r>
        <w:rPr>
          <w:rFonts w:ascii="Times New Roman" w:eastAsia="Times New Roman" w:hAnsi="Times New Roman" w:cs="Times New Roman"/>
        </w:rPr>
        <w:t>5</w:t>
      </w:r>
      <w:r>
        <w:rPr>
          <w:rFonts w:ascii="Times New Roman" w:eastAsia="Times New Roman" w:hAnsi="Times New Roman" w:cs="Times New Roman"/>
        </w:rPr>
        <w:t xml:space="preserve"> мин. на автодорог</w:t>
      </w:r>
      <w:r>
        <w:rPr>
          <w:rFonts w:ascii="Times New Roman" w:eastAsia="Times New Roman" w:hAnsi="Times New Roman" w:cs="Times New Roman"/>
        </w:rPr>
        <w:t>е по ул. Профсоюзов, д. 12 г. Сургута ХМАО-Югры</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управляя транспортным средством </w:t>
      </w:r>
      <w:r>
        <w:rPr>
          <w:rFonts w:ascii="Times New Roman" w:eastAsia="Times New Roman" w:hAnsi="Times New Roman" w:cs="Times New Roman"/>
        </w:rPr>
        <w:t xml:space="preserve">Тойота </w:t>
      </w:r>
      <w:r>
        <w:rPr>
          <w:rFonts w:ascii="Times New Roman" w:eastAsia="Times New Roman" w:hAnsi="Times New Roman" w:cs="Times New Roman"/>
        </w:rPr>
        <w:t>ESTIMA</w:t>
      </w:r>
      <w:r>
        <w:rPr>
          <w:rFonts w:ascii="Times New Roman" w:eastAsia="Times New Roman" w:hAnsi="Times New Roman" w:cs="Times New Roman"/>
        </w:rPr>
        <w:t xml:space="preserve"> г/н</w:t>
      </w:r>
      <w:r>
        <w:rPr>
          <w:rFonts w:ascii="Times New Roman" w:eastAsia="Times New Roman" w:hAnsi="Times New Roman" w:cs="Times New Roman"/>
        </w:rPr>
        <w:t xml:space="preserve"> </w:t>
      </w:r>
      <w:r>
        <w:rPr>
          <w:rStyle w:val="cat-UserDefinedgrp-34rplc-2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в нарушение п. 1.3</w:t>
      </w:r>
      <w:r>
        <w:rPr>
          <w:rFonts w:ascii="Times New Roman" w:eastAsia="Times New Roman" w:hAnsi="Times New Roman" w:cs="Times New Roman"/>
        </w:rPr>
        <w:t xml:space="preserve">, </w:t>
      </w:r>
      <w:r>
        <w:rPr>
          <w:rFonts w:ascii="Times New Roman" w:eastAsia="Times New Roman" w:hAnsi="Times New Roman" w:cs="Times New Roman"/>
        </w:rPr>
        <w:t>9.</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 xml:space="preserve">ПДД РФ, </w:t>
      </w:r>
      <w:r>
        <w:rPr>
          <w:rFonts w:ascii="Times New Roman" w:eastAsia="Times New Roman" w:hAnsi="Times New Roman" w:cs="Times New Roman"/>
        </w:rPr>
        <w:t xml:space="preserve">на дороге с двусторонним движением имеющей четыре полосы для движения, </w:t>
      </w:r>
      <w:r>
        <w:rPr>
          <w:rFonts w:ascii="Times New Roman" w:eastAsia="Times New Roman" w:hAnsi="Times New Roman" w:cs="Times New Roman"/>
        </w:rPr>
        <w:t>совершил</w:t>
      </w:r>
      <w:r>
        <w:rPr>
          <w:rFonts w:ascii="Times New Roman" w:eastAsia="Times New Roman" w:hAnsi="Times New Roman" w:cs="Times New Roman"/>
        </w:rPr>
        <w:t xml:space="preserve"> </w:t>
      </w:r>
      <w:r>
        <w:rPr>
          <w:rFonts w:ascii="Times New Roman" w:eastAsia="Times New Roman" w:hAnsi="Times New Roman" w:cs="Times New Roman"/>
        </w:rPr>
        <w:t>выезд на полосу дороги предназначенную для встречного движения</w:t>
      </w:r>
      <w:r>
        <w:rPr>
          <w:rFonts w:ascii="Times New Roman" w:eastAsia="Times New Roman" w:hAnsi="Times New Roman" w:cs="Times New Roman"/>
        </w:rPr>
        <w:t xml:space="preserve">. </w:t>
      </w:r>
      <w:r>
        <w:rPr>
          <w:rFonts w:ascii="Times New Roman" w:eastAsia="Times New Roman" w:hAnsi="Times New Roman" w:cs="Times New Roman"/>
        </w:rPr>
        <w:t>Таким образом совершил административное правонарушение, предусмотренное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 xml:space="preserve">Пугач Ю.Г. </w:t>
      </w:r>
      <w:r>
        <w:rPr>
          <w:rFonts w:ascii="Times New Roman" w:eastAsia="Times New Roman" w:hAnsi="Times New Roman" w:cs="Times New Roman"/>
        </w:rPr>
        <w:t xml:space="preserve">вину признал, ходатайств не заявил. Пояснил, что действительно </w:t>
      </w:r>
      <w:r>
        <w:rPr>
          <w:rFonts w:ascii="Times New Roman" w:eastAsia="Times New Roman" w:hAnsi="Times New Roman" w:cs="Times New Roman"/>
        </w:rPr>
        <w:t>30.09.</w:t>
      </w:r>
      <w:r>
        <w:rPr>
          <w:rFonts w:ascii="Times New Roman" w:eastAsia="Times New Roman" w:hAnsi="Times New Roman" w:cs="Times New Roman"/>
        </w:rPr>
        <w:t xml:space="preserve">2025 в 07 час. 55 мин. </w:t>
      </w:r>
      <w:r>
        <w:rPr>
          <w:rFonts w:ascii="Times New Roman" w:eastAsia="Times New Roman" w:hAnsi="Times New Roman" w:cs="Times New Roman"/>
        </w:rPr>
        <w:t xml:space="preserve">находился </w:t>
      </w:r>
      <w:r>
        <w:rPr>
          <w:rFonts w:ascii="Times New Roman" w:eastAsia="Times New Roman" w:hAnsi="Times New Roman" w:cs="Times New Roman"/>
        </w:rPr>
        <w:t>на автодороге по ул. Профсоюзов, д. 12 г. Сургута ХМАО-Югры, управля</w:t>
      </w:r>
      <w:r>
        <w:rPr>
          <w:rFonts w:ascii="Times New Roman" w:eastAsia="Times New Roman" w:hAnsi="Times New Roman" w:cs="Times New Roman"/>
        </w:rPr>
        <w:t>л</w:t>
      </w:r>
      <w:r>
        <w:rPr>
          <w:rFonts w:ascii="Times New Roman" w:eastAsia="Times New Roman" w:hAnsi="Times New Roman" w:cs="Times New Roman"/>
        </w:rPr>
        <w:t xml:space="preserve"> транспортным средством Тойота </w:t>
      </w:r>
      <w:r>
        <w:rPr>
          <w:rFonts w:ascii="Times New Roman" w:eastAsia="Times New Roman" w:hAnsi="Times New Roman" w:cs="Times New Roman"/>
        </w:rPr>
        <w:t>ESTIMA</w:t>
      </w:r>
      <w:r>
        <w:rPr>
          <w:rFonts w:ascii="Times New Roman" w:eastAsia="Times New Roman" w:hAnsi="Times New Roman" w:cs="Times New Roman"/>
        </w:rPr>
        <w:t xml:space="preserve"> г/н </w:t>
      </w:r>
      <w:r>
        <w:rPr>
          <w:rStyle w:val="cat-UserDefinedgrp-34rplc-32"/>
          <w:rFonts w:ascii="Times New Roman" w:eastAsia="Times New Roman" w:hAnsi="Times New Roman" w:cs="Times New Roman"/>
        </w:rPr>
        <w:t>...</w:t>
      </w:r>
      <w:r>
        <w:rPr>
          <w:rFonts w:ascii="Times New Roman" w:eastAsia="Times New Roman" w:hAnsi="Times New Roman" w:cs="Times New Roman"/>
        </w:rPr>
        <w:t xml:space="preserve">. При выезде с дворовой территории он был вынужден объехать грузовой автомобиль по левой полосе дороги. Когда скопилось много транспортных средств, которые поворачивали направо, чтобы их пропустить, он выехал на автодорогу по ул. Профсоюзов. При этом, на ул. Профсоюзов была пробка из автомобилей </w:t>
      </w:r>
      <w:r>
        <w:rPr>
          <w:rFonts w:ascii="Times New Roman" w:eastAsia="Times New Roman" w:hAnsi="Times New Roman" w:cs="Times New Roman"/>
        </w:rPr>
        <w:t>и совершить маневр на прерывистой линии разметки ему не удалось</w:t>
      </w:r>
      <w:r>
        <w:rPr>
          <w:rFonts w:ascii="Times New Roman" w:eastAsia="Times New Roman" w:hAnsi="Times New Roman" w:cs="Times New Roman"/>
        </w:rPr>
        <w:t xml:space="preserve">, в связи с чем </w:t>
      </w:r>
      <w:r>
        <w:rPr>
          <w:rFonts w:ascii="Times New Roman" w:eastAsia="Times New Roman" w:hAnsi="Times New Roman" w:cs="Times New Roman"/>
        </w:rPr>
        <w:t>на дороге с двусторонним движением</w:t>
      </w:r>
      <w:r>
        <w:rPr>
          <w:rFonts w:ascii="Times New Roman" w:eastAsia="Times New Roman" w:hAnsi="Times New Roman" w:cs="Times New Roman"/>
        </w:rPr>
        <w:t>,</w:t>
      </w:r>
      <w:r>
        <w:rPr>
          <w:rFonts w:ascii="Times New Roman" w:eastAsia="Times New Roman" w:hAnsi="Times New Roman" w:cs="Times New Roman"/>
        </w:rPr>
        <w:t xml:space="preserve"> имеющей четыре полосы для движения,</w:t>
      </w:r>
      <w:r>
        <w:rPr>
          <w:rFonts w:ascii="Times New Roman" w:eastAsia="Times New Roman" w:hAnsi="Times New Roman" w:cs="Times New Roman"/>
        </w:rPr>
        <w:t xml:space="preserve"> он </w:t>
      </w:r>
      <w:r>
        <w:rPr>
          <w:rFonts w:ascii="Times New Roman" w:eastAsia="Times New Roman" w:hAnsi="Times New Roman" w:cs="Times New Roman"/>
        </w:rPr>
        <w:t>совершил выезд на полосу дороги предназначенную для встречного движения</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Fonts w:ascii="Times New Roman" w:eastAsia="Times New Roman" w:hAnsi="Times New Roman" w:cs="Times New Roman"/>
        </w:rPr>
        <w:t>Пугач</w:t>
      </w:r>
      <w:r>
        <w:rPr>
          <w:rFonts w:ascii="Times New Roman" w:eastAsia="Times New Roman" w:hAnsi="Times New Roman" w:cs="Times New Roman"/>
        </w:rPr>
        <w:t>а</w:t>
      </w:r>
      <w:r>
        <w:rPr>
          <w:rFonts w:ascii="Times New Roman" w:eastAsia="Times New Roman" w:hAnsi="Times New Roman" w:cs="Times New Roman"/>
        </w:rPr>
        <w:t xml:space="preserve"> Ю.Г.</w:t>
      </w:r>
      <w:r>
        <w:rPr>
          <w:rFonts w:ascii="Times New Roman" w:eastAsia="Times New Roman" w:hAnsi="Times New Roman" w:cs="Times New Roman"/>
        </w:rPr>
        <w:t>, и</w:t>
      </w:r>
      <w:r>
        <w:rPr>
          <w:rFonts w:ascii="Times New Roman" w:eastAsia="Times New Roman" w:hAnsi="Times New Roman" w:cs="Times New Roman"/>
        </w:rPr>
        <w:t>з</w:t>
      </w:r>
      <w:r>
        <w:rPr>
          <w:rFonts w:ascii="Times New Roman" w:eastAsia="Times New Roman" w:hAnsi="Times New Roman" w:cs="Times New Roman"/>
        </w:rPr>
        <w:t>учив материалы дела, суд приходит к следующему</w:t>
      </w:r>
      <w:r>
        <w:rPr>
          <w:rFonts w:ascii="Times New Roman" w:eastAsia="Times New Roman" w:hAnsi="Times New Roman" w:cs="Times New Roman"/>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Из диспозиции ч. 4 ст.12.15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соответствии с</w:t>
      </w:r>
      <w:r>
        <w:rPr>
          <w:rFonts w:ascii="Times New Roman" w:eastAsia="Times New Roman" w:hAnsi="Times New Roman" w:cs="Times New Roman"/>
        </w:rPr>
        <w:t xml:space="preserve"> п.1.3 ПДД РФ, участники дорожного движения обязаны знать и соблюдать относящиеся к ним требования Правил, сигналов светофоров, знаков и разметки.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Горизонтальная разметка 1.3,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п.9.2 ПДД РФ, на дорогах с двусторонним движением, имеющих четыре полосы или более, запрещается выезжать на сторону дороги, предназначенную для встречного движения</w:t>
      </w:r>
      <w:r>
        <w:rPr>
          <w:rFonts w:ascii="Times New Roman" w:eastAsia="Times New Roman" w:hAnsi="Times New Roman" w:cs="Times New Roman"/>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Вина привлекаемо</w:t>
      </w:r>
      <w:r>
        <w:rPr>
          <w:rFonts w:ascii="Times New Roman" w:eastAsia="Times New Roman" w:hAnsi="Times New Roman" w:cs="Times New Roman"/>
        </w:rPr>
        <w:t>го</w:t>
      </w:r>
      <w:r>
        <w:rPr>
          <w:rFonts w:ascii="Times New Roman" w:eastAsia="Times New Roman" w:hAnsi="Times New Roman" w:cs="Times New Roman"/>
        </w:rPr>
        <w:t xml:space="preserve"> в совершении административного правонарушения доказана исследованными в судебном заседании документами:</w:t>
      </w:r>
    </w:p>
    <w:p>
      <w:pPr>
        <w:spacing w:before="0" w:after="0"/>
        <w:ind w:firstLine="426"/>
        <w:jc w:val="both"/>
      </w:pPr>
      <w:r>
        <w:rPr>
          <w:rFonts w:ascii="Times New Roman" w:eastAsia="Times New Roman" w:hAnsi="Times New Roman" w:cs="Times New Roman"/>
        </w:rPr>
        <w:t xml:space="preserve">- протоколом об административном правонарушении, согласно которого </w:t>
      </w:r>
      <w:r>
        <w:rPr>
          <w:rFonts w:ascii="Times New Roman" w:eastAsia="Times New Roman" w:hAnsi="Times New Roman" w:cs="Times New Roman"/>
        </w:rPr>
        <w:t>Пугач Ю.Г. 30.09.</w:t>
      </w:r>
      <w:r>
        <w:rPr>
          <w:rFonts w:ascii="Times New Roman" w:eastAsia="Times New Roman" w:hAnsi="Times New Roman" w:cs="Times New Roman"/>
        </w:rPr>
        <w:t xml:space="preserve">2025 в 07 час. 55 мин. на автодороге по ул. Профсоюзов, д. 12 г. Сургута ХМАО-Югры, управляя транспортным средством Тойота </w:t>
      </w:r>
      <w:r>
        <w:rPr>
          <w:rFonts w:ascii="Times New Roman" w:eastAsia="Times New Roman" w:hAnsi="Times New Roman" w:cs="Times New Roman"/>
        </w:rPr>
        <w:t>ESTIMA</w:t>
      </w:r>
      <w:r>
        <w:rPr>
          <w:rFonts w:ascii="Times New Roman" w:eastAsia="Times New Roman" w:hAnsi="Times New Roman" w:cs="Times New Roman"/>
        </w:rPr>
        <w:t xml:space="preserve"> г/н </w:t>
      </w:r>
      <w:r>
        <w:rPr>
          <w:rStyle w:val="cat-UserDefinedgrp-34rplc-43"/>
          <w:rFonts w:ascii="Times New Roman" w:eastAsia="Times New Roman" w:hAnsi="Times New Roman" w:cs="Times New Roman"/>
        </w:rPr>
        <w:t>...</w:t>
      </w:r>
      <w:r>
        <w:rPr>
          <w:rFonts w:ascii="Times New Roman" w:eastAsia="Times New Roman" w:hAnsi="Times New Roman" w:cs="Times New Roman"/>
        </w:rPr>
        <w:t>, в нарушение п. 1.3, 9.2 ПДД РФ, на дороге с двусторонним движением имеющей четыре полосы для движения, совершил выезд на полосу дороги предназначенную для встречного движения</w:t>
      </w:r>
      <w:r>
        <w:rPr>
          <w:rFonts w:ascii="Times New Roman" w:eastAsia="Times New Roman" w:hAnsi="Times New Roman" w:cs="Times New Roman"/>
        </w:rPr>
        <w:t>. Таким образом совершил административное правонарушение, предусмотренное ч. 4 ст. 12.15 КоАП РФ</w:t>
      </w:r>
      <w:r>
        <w:rPr>
          <w:rFonts w:ascii="Times New Roman" w:eastAsia="Times New Roman" w:hAnsi="Times New Roman" w:cs="Times New Roman"/>
        </w:rPr>
        <w:t>;</w:t>
      </w:r>
    </w:p>
    <w:p>
      <w:pPr>
        <w:spacing w:before="0" w:after="0"/>
        <w:ind w:firstLine="426"/>
        <w:jc w:val="both"/>
      </w:pPr>
      <w:r>
        <w:rPr>
          <w:rFonts w:ascii="Times New Roman" w:eastAsia="Times New Roman" w:hAnsi="Times New Roman" w:cs="Times New Roman"/>
        </w:rPr>
        <w:t xml:space="preserve">- рапортом ИДПС </w:t>
      </w:r>
      <w:r>
        <w:rPr>
          <w:rFonts w:ascii="Times New Roman" w:eastAsia="Times New Roman" w:hAnsi="Times New Roman" w:cs="Times New Roman"/>
        </w:rPr>
        <w:t>ОБ</w:t>
      </w:r>
      <w:r>
        <w:rPr>
          <w:rFonts w:ascii="Times New Roman" w:eastAsia="Times New Roman" w:hAnsi="Times New Roman" w:cs="Times New Roman"/>
        </w:rPr>
        <w:t xml:space="preserve">ДПС </w:t>
      </w:r>
      <w:r>
        <w:rPr>
          <w:rFonts w:ascii="Times New Roman" w:eastAsia="Times New Roman" w:hAnsi="Times New Roman" w:cs="Times New Roman"/>
        </w:rPr>
        <w:t>ГАИ</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МВД </w:t>
      </w:r>
      <w:r>
        <w:rPr>
          <w:rFonts w:ascii="Times New Roman" w:eastAsia="Times New Roman" w:hAnsi="Times New Roman" w:cs="Times New Roman"/>
        </w:rPr>
        <w:t xml:space="preserve">России по </w:t>
      </w:r>
      <w:r>
        <w:rPr>
          <w:rFonts w:ascii="Times New Roman" w:eastAsia="Times New Roman" w:hAnsi="Times New Roman" w:cs="Times New Roman"/>
        </w:rPr>
        <w:t>г. Сургуту</w:t>
      </w:r>
      <w:r>
        <w:rPr>
          <w:rFonts w:ascii="Times New Roman" w:eastAsia="Times New Roman" w:hAnsi="Times New Roman" w:cs="Times New Roman"/>
        </w:rPr>
        <w:t>,</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Пугач Ю.Г. 30.09.</w:t>
      </w:r>
      <w:r>
        <w:rPr>
          <w:rFonts w:ascii="Times New Roman" w:eastAsia="Times New Roman" w:hAnsi="Times New Roman" w:cs="Times New Roman"/>
        </w:rPr>
        <w:t xml:space="preserve">2025 в 07 час. 55 мин. на автодороге по ул. Профсоюзов, д. 12 г. Сургута ХМАО-Югры, управляя транспортным средством Тойота </w:t>
      </w:r>
      <w:r>
        <w:rPr>
          <w:rFonts w:ascii="Times New Roman" w:eastAsia="Times New Roman" w:hAnsi="Times New Roman" w:cs="Times New Roman"/>
        </w:rPr>
        <w:t>ESTIMA</w:t>
      </w:r>
      <w:r>
        <w:rPr>
          <w:rFonts w:ascii="Times New Roman" w:eastAsia="Times New Roman" w:hAnsi="Times New Roman" w:cs="Times New Roman"/>
        </w:rPr>
        <w:t xml:space="preserve"> г/н </w:t>
      </w:r>
      <w:r>
        <w:rPr>
          <w:rStyle w:val="cat-UserDefinedgrp-34rplc-52"/>
          <w:rFonts w:ascii="Times New Roman" w:eastAsia="Times New Roman" w:hAnsi="Times New Roman" w:cs="Times New Roman"/>
        </w:rPr>
        <w:t>...</w:t>
      </w:r>
      <w:r>
        <w:rPr>
          <w:rFonts w:ascii="Times New Roman" w:eastAsia="Times New Roman" w:hAnsi="Times New Roman" w:cs="Times New Roman"/>
        </w:rPr>
        <w:t xml:space="preserve">, в нарушение п. 1.3, 9.2 ПДД </w:t>
      </w:r>
      <w:r>
        <w:rPr>
          <w:rFonts w:ascii="Times New Roman" w:eastAsia="Times New Roman" w:hAnsi="Times New Roman" w:cs="Times New Roman"/>
        </w:rPr>
        <w:t>РФ, на дороге с двусторонним движением имеющей четыре полосы для движения, совершил выезд на полосу дороги предназначенную для встречного движения</w:t>
      </w:r>
      <w:r>
        <w:rPr>
          <w:rFonts w:ascii="Times New Roman" w:eastAsia="Times New Roman" w:hAnsi="Times New Roman" w:cs="Times New Roman"/>
        </w:rPr>
        <w:t xml:space="preserve">. </w:t>
      </w:r>
      <w:r>
        <w:rPr>
          <w:rFonts w:ascii="Times New Roman" w:eastAsia="Times New Roman" w:hAnsi="Times New Roman" w:cs="Times New Roman"/>
        </w:rPr>
        <w:t>Был составлен протокол об а</w:t>
      </w:r>
      <w:r>
        <w:rPr>
          <w:rFonts w:ascii="Times New Roman" w:eastAsia="Times New Roman" w:hAnsi="Times New Roman" w:cs="Times New Roman"/>
        </w:rPr>
        <w:t>дминистративно</w:t>
      </w:r>
      <w:r>
        <w:rPr>
          <w:rFonts w:ascii="Times New Roman" w:eastAsia="Times New Roman" w:hAnsi="Times New Roman" w:cs="Times New Roman"/>
        </w:rPr>
        <w:t>м</w:t>
      </w:r>
      <w:r>
        <w:rPr>
          <w:rFonts w:ascii="Times New Roman" w:eastAsia="Times New Roman" w:hAnsi="Times New Roman" w:cs="Times New Roman"/>
        </w:rPr>
        <w:t xml:space="preserve"> правонарушени</w:t>
      </w:r>
      <w:r>
        <w:rPr>
          <w:rFonts w:ascii="Times New Roman" w:eastAsia="Times New Roman" w:hAnsi="Times New Roman" w:cs="Times New Roman"/>
        </w:rPr>
        <w:t>и по</w:t>
      </w:r>
      <w:r>
        <w:rPr>
          <w:rFonts w:ascii="Times New Roman" w:eastAsia="Times New Roman" w:hAnsi="Times New Roman" w:cs="Times New Roman"/>
        </w:rPr>
        <w:t xml:space="preserve"> ч. 4 ст. 12.15 КоАП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426"/>
        <w:jc w:val="both"/>
      </w:pPr>
      <w:r>
        <w:rPr>
          <w:rFonts w:ascii="Times New Roman" w:eastAsia="Times New Roman" w:hAnsi="Times New Roman" w:cs="Times New Roman"/>
        </w:rPr>
        <w:t xml:space="preserve">- дислокацией дорожных знаков и разметки; </w:t>
      </w:r>
    </w:p>
    <w:p>
      <w:pPr>
        <w:spacing w:before="0" w:after="0"/>
        <w:ind w:firstLine="426"/>
        <w:jc w:val="both"/>
      </w:pPr>
      <w:r>
        <w:rPr>
          <w:rFonts w:ascii="Times New Roman" w:eastAsia="Times New Roman" w:hAnsi="Times New Roman" w:cs="Times New Roman"/>
        </w:rPr>
        <w:t>- объяснениями Пугач</w:t>
      </w:r>
      <w:r>
        <w:rPr>
          <w:rFonts w:ascii="Times New Roman" w:eastAsia="Times New Roman" w:hAnsi="Times New Roman" w:cs="Times New Roman"/>
        </w:rPr>
        <w:t>а</w:t>
      </w:r>
      <w:r>
        <w:rPr>
          <w:rFonts w:ascii="Times New Roman" w:eastAsia="Times New Roman" w:hAnsi="Times New Roman" w:cs="Times New Roman"/>
        </w:rPr>
        <w:t xml:space="preserve"> Ю.Г.;</w:t>
      </w:r>
    </w:p>
    <w:p>
      <w:pPr>
        <w:spacing w:before="0" w:after="0"/>
        <w:ind w:firstLine="426"/>
        <w:jc w:val="both"/>
      </w:pPr>
      <w:r>
        <w:rPr>
          <w:rFonts w:ascii="Times New Roman" w:eastAsia="Times New Roman" w:hAnsi="Times New Roman" w:cs="Times New Roman"/>
        </w:rPr>
        <w:t xml:space="preserve">- видеозаписью, согласно которой, </w:t>
      </w:r>
      <w:r>
        <w:rPr>
          <w:rFonts w:ascii="Times New Roman" w:eastAsia="Times New Roman" w:hAnsi="Times New Roman" w:cs="Times New Roman"/>
        </w:rPr>
        <w:t>на автодороге по ул. Профсоюзов, д. 12 г. Сургута ХМАО-Югры</w:t>
      </w:r>
      <w:r>
        <w:rPr>
          <w:rFonts w:ascii="Times New Roman" w:eastAsia="Times New Roman" w:hAnsi="Times New Roman" w:cs="Times New Roman"/>
        </w:rPr>
        <w:t xml:space="preserve">, водитель, управляя транспортным средством </w:t>
      </w:r>
      <w:r>
        <w:rPr>
          <w:rFonts w:ascii="Times New Roman" w:eastAsia="Times New Roman" w:hAnsi="Times New Roman" w:cs="Times New Roman"/>
        </w:rPr>
        <w:t xml:space="preserve">Тойота </w:t>
      </w:r>
      <w:r>
        <w:rPr>
          <w:rFonts w:ascii="Times New Roman" w:eastAsia="Times New Roman" w:hAnsi="Times New Roman" w:cs="Times New Roman"/>
        </w:rPr>
        <w:t>ESTIMA</w:t>
      </w:r>
      <w:r>
        <w:rPr>
          <w:rFonts w:ascii="Times New Roman" w:eastAsia="Times New Roman" w:hAnsi="Times New Roman" w:cs="Times New Roman"/>
        </w:rPr>
        <w:t xml:space="preserve"> г/н </w:t>
      </w:r>
      <w:r>
        <w:rPr>
          <w:rStyle w:val="cat-UserDefinedgrp-34rplc-5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 дороге с двусторонним движением имеющей четыре полосы для движения, совершил выезд на полосу дороги предназначенную для встречного движения</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Кроме того, судом исследованы: </w:t>
      </w:r>
      <w:r>
        <w:rPr>
          <w:rFonts w:ascii="Times New Roman" w:eastAsia="Times New Roman" w:hAnsi="Times New Roman" w:cs="Times New Roman"/>
        </w:rPr>
        <w:t xml:space="preserve">определение о передаче; </w:t>
      </w:r>
      <w:r>
        <w:rPr>
          <w:rFonts w:ascii="Times New Roman" w:eastAsia="Times New Roman" w:hAnsi="Times New Roman" w:cs="Times New Roman"/>
        </w:rPr>
        <w:t xml:space="preserve">копия водительского удостоверения; </w:t>
      </w:r>
      <w:r>
        <w:rPr>
          <w:rFonts w:ascii="Times New Roman" w:eastAsia="Times New Roman" w:hAnsi="Times New Roman" w:cs="Times New Roman"/>
        </w:rPr>
        <w:t xml:space="preserve">копия свидетельства о регистрации ТС; </w:t>
      </w:r>
      <w:r>
        <w:rPr>
          <w:rFonts w:ascii="Times New Roman" w:eastAsia="Times New Roman" w:hAnsi="Times New Roman" w:cs="Times New Roman"/>
        </w:rPr>
        <w:t>заявление о привлечении к административной ответственности; карточка операции с ВУ; карточка учета ТС; список нарушений</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Действия привлекаемо</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r>
        <w:rPr>
          <w:rFonts w:ascii="Times New Roman" w:eastAsia="Times New Roman" w:hAnsi="Times New Roman" w:cs="Times New Roman"/>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Обстоятельств, смягчающих наказание, в соответствии со ст.4.2 КоАП РФ, судом не установлено.</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Обстоятельством, отягчающим административную ответственность, предусмотренным ст. 4.3 КоАП РФ, суд признает повторность совершения однородного правонарушения</w:t>
      </w:r>
      <w:r>
        <w:rPr>
          <w:rFonts w:ascii="Times New Roman" w:eastAsia="Times New Roman" w:hAnsi="Times New Roman" w:cs="Times New Roman"/>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При определении вида и меры наказания,</w:t>
      </w:r>
      <w:r>
        <w:rPr>
          <w:rFonts w:ascii="Times New Roman" w:eastAsia="Times New Roman" w:hAnsi="Times New Roman" w:cs="Times New Roman"/>
        </w:rPr>
        <w:t xml:space="preserve"> суд учитывает тяжесть прав</w:t>
      </w:r>
      <w:r>
        <w:rPr>
          <w:rFonts w:ascii="Times New Roman" w:eastAsia="Times New Roman" w:hAnsi="Times New Roman" w:cs="Times New Roman"/>
        </w:rPr>
        <w:t>онарушения, личность нарушителя, его отношение к содеянному.</w:t>
      </w:r>
    </w:p>
    <w:p>
      <w:pPr>
        <w:pStyle w:val="Heading1"/>
        <w:spacing w:before="0" w:after="0"/>
        <w:ind w:firstLine="426"/>
        <w:jc w:val="both"/>
        <w:outlineLvl w:val="9"/>
        <w:rPr>
          <w:b/>
          <w:bCs/>
        </w:rPr>
      </w:pPr>
      <w:r>
        <w:rPr>
          <w:i w:val="0"/>
          <w:sz w:val="24"/>
          <w:szCs w:val="24"/>
        </w:rPr>
        <w:t xml:space="preserve">   </w:t>
      </w:r>
      <w:r>
        <w:rPr>
          <w:b w:val="0"/>
          <w:bCs w:val="0"/>
          <w:i w:val="0"/>
          <w:sz w:val="24"/>
          <w:szCs w:val="24"/>
        </w:rPr>
        <w:t>На основании ст. 29.10 Кодекса РФ об административных правонарушениях, мировой судья</w:t>
      </w:r>
    </w:p>
    <w:p>
      <w:pPr>
        <w:spacing w:before="0" w:after="0"/>
        <w:ind w:firstLine="426"/>
      </w:pPr>
    </w:p>
    <w:p>
      <w:pPr>
        <w:spacing w:before="0" w:after="0"/>
        <w:ind w:firstLine="426"/>
        <w:jc w:val="center"/>
      </w:pPr>
      <w:r>
        <w:rPr>
          <w:rFonts w:ascii="Times New Roman" w:eastAsia="Times New Roman" w:hAnsi="Times New Roman" w:cs="Times New Roman"/>
        </w:rPr>
        <w:t>П О С Т А Н О В И Л:</w:t>
      </w:r>
    </w:p>
    <w:p>
      <w:pPr>
        <w:spacing w:before="0" w:after="0"/>
        <w:ind w:firstLine="426"/>
        <w:jc w:val="both"/>
      </w:pPr>
      <w:r>
        <w:rPr>
          <w:rFonts w:ascii="Times New Roman" w:eastAsia="Times New Roman" w:hAnsi="Times New Roman" w:cs="Times New Roman"/>
        </w:rPr>
        <w:t>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 xml:space="preserve">Пугач Юрия Георгиевича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ст. 12.15 ч. 4 КоАП РФ и</w:t>
      </w:r>
      <w:r>
        <w:rPr>
          <w:rFonts w:ascii="Times New Roman" w:eastAsia="Times New Roman" w:hAnsi="Times New Roman" w:cs="Times New Roman"/>
        </w:rPr>
        <w:t xml:space="preserve"> назначить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7 500</w:t>
      </w:r>
      <w:r>
        <w:rPr>
          <w:rFonts w:ascii="Times New Roman" w:eastAsia="Times New Roman" w:hAnsi="Times New Roman" w:cs="Times New Roman"/>
        </w:rPr>
        <w:t xml:space="preserve"> рублей.</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Жалоба на постановление может быть подана в Сургутский городской суд в течение десяти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Административный штраф перечислять на счет получателя платежа 03100643000000018700 в РКЦ Ханты-Мансийск//УФК по ХМАО-Югре г. Ханты-Мансийск кор./сч. 40102810245370000007 БИК 007162163 ОКТМО 718</w:t>
      </w:r>
      <w:r>
        <w:rPr>
          <w:rFonts w:ascii="Times New Roman" w:eastAsia="Times New Roman" w:hAnsi="Times New Roman" w:cs="Times New Roman"/>
        </w:rPr>
        <w:t>7</w:t>
      </w:r>
      <w:r>
        <w:rPr>
          <w:rFonts w:ascii="Times New Roman" w:eastAsia="Times New Roman" w:hAnsi="Times New Roman" w:cs="Times New Roman"/>
        </w:rPr>
        <w:t>6</w:t>
      </w:r>
      <w:r>
        <w:rPr>
          <w:rFonts w:ascii="Times New Roman" w:eastAsia="Times New Roman" w:hAnsi="Times New Roman" w:cs="Times New Roman"/>
        </w:rPr>
        <w:t>000</w:t>
      </w:r>
      <w:r>
        <w:rPr>
          <w:rFonts w:ascii="Times New Roman" w:eastAsia="Times New Roman" w:hAnsi="Times New Roman" w:cs="Times New Roman"/>
        </w:rPr>
        <w:t xml:space="preserve"> </w:t>
      </w:r>
      <w:r>
        <w:rPr>
          <w:rFonts w:ascii="Times New Roman" w:eastAsia="Times New Roman" w:hAnsi="Times New Roman" w:cs="Times New Roman"/>
        </w:rPr>
        <w:t>ИНН 8601010390 КПП 860101001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получатель: УФК по ХМАО-Югре (УМВД России по ХМАО-Югре).</w:t>
      </w:r>
      <w:r>
        <w:rPr>
          <w:rFonts w:ascii="Times New Roman" w:eastAsia="Times New Roman" w:hAnsi="Times New Roman" w:cs="Times New Roman"/>
        </w:rPr>
        <w:t xml:space="preserve"> </w:t>
      </w:r>
      <w:r>
        <w:rPr>
          <w:rFonts w:ascii="Times New Roman" w:eastAsia="Times New Roman" w:hAnsi="Times New Roman" w:cs="Times New Roman"/>
          <w:b/>
          <w:bCs/>
        </w:rPr>
        <w:t>УИН: 188104862</w:t>
      </w:r>
      <w:r>
        <w:rPr>
          <w:rFonts w:ascii="Times New Roman" w:eastAsia="Times New Roman" w:hAnsi="Times New Roman" w:cs="Times New Roman"/>
          <w:b/>
          <w:bCs/>
        </w:rPr>
        <w:t>50320020010</w:t>
      </w:r>
      <w:r>
        <w:rPr>
          <w:rFonts w:ascii="Times New Roman" w:eastAsia="Times New Roman" w:hAnsi="Times New Roman" w:cs="Times New Roman"/>
          <w:b/>
          <w:bCs/>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в течение 60 дней, копия квитанции предоставляется в </w:t>
      </w:r>
      <w:r>
        <w:rPr>
          <w:rFonts w:ascii="Times New Roman" w:eastAsia="Times New Roman" w:hAnsi="Times New Roman" w:cs="Times New Roman"/>
        </w:rPr>
        <w:t>10</w:t>
      </w:r>
      <w:r>
        <w:rPr>
          <w:rFonts w:ascii="Times New Roman" w:eastAsia="Times New Roman" w:hAnsi="Times New Roman" w:cs="Times New Roman"/>
        </w:rPr>
        <w:t>1</w:t>
      </w:r>
      <w:r>
        <w:rPr>
          <w:rFonts w:ascii="Times New Roman" w:eastAsia="Times New Roman" w:hAnsi="Times New Roman" w:cs="Times New Roman"/>
        </w:rPr>
        <w:t xml:space="preserve"> каб. д.9 ул. Гагарина г. Сургута.</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Разъяснить, что п</w:t>
      </w:r>
      <w:r>
        <w:rPr>
          <w:rFonts w:ascii="Times New Roman" w:eastAsia="Times New Roman" w:hAnsi="Times New Roman" w:cs="Times New Roman"/>
        </w:rPr>
        <w:t xml:space="preserve">ри уплате административного штрафа лицом, привлеченным к административной ответственности </w:t>
      </w:r>
      <w:r>
        <w:rPr>
          <w:rFonts w:ascii="Times New Roman" w:eastAsia="Times New Roman" w:hAnsi="Times New Roman" w:cs="Times New Roman"/>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 xml:space="preserve">. </w:t>
      </w:r>
    </w:p>
    <w:p>
      <w:pPr>
        <w:spacing w:before="0" w:after="0"/>
        <w:ind w:firstLine="426"/>
        <w:jc w:val="both"/>
      </w:pPr>
    </w:p>
    <w:p>
      <w:pPr>
        <w:spacing w:before="0" w:after="0"/>
        <w:ind w:firstLine="426"/>
      </w:pPr>
      <w:r>
        <w:rPr>
          <w:rFonts w:ascii="Times New Roman" w:eastAsia="Times New Roman" w:hAnsi="Times New Roman" w:cs="Times New Roman"/>
        </w:rPr>
        <w:t xml:space="preserve">         </w:t>
      </w:r>
      <w:r>
        <w:rPr>
          <w:rFonts w:ascii="Times New Roman" w:eastAsia="Times New Roman" w:hAnsi="Times New Roman" w:cs="Times New Roman"/>
        </w:rPr>
        <w:t>Копия верна</w:t>
      </w:r>
    </w:p>
    <w:p>
      <w:pPr>
        <w:spacing w:before="0" w:after="0"/>
        <w:ind w:firstLine="426"/>
      </w:pPr>
      <w:r>
        <w:rPr>
          <w:rFonts w:ascii="Times New Roman" w:eastAsia="Times New Roman" w:hAnsi="Times New Roman" w:cs="Times New Roman"/>
        </w:rPr>
        <w:t xml:space="preserve">         </w:t>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5">
    <w:name w:val="cat-UserDefined grp-28 rplc-5"/>
    <w:basedOn w:val="DefaultParagraphFont"/>
  </w:style>
  <w:style w:type="character" w:customStyle="1" w:styleId="cat-UserDefinedgrp-31rplc-8">
    <w:name w:val="cat-UserDefined grp-31 rplc-8"/>
    <w:basedOn w:val="DefaultParagraphFont"/>
  </w:style>
  <w:style w:type="character" w:customStyle="1" w:styleId="cat-UserDefinedgrp-21rplc-11">
    <w:name w:val="cat-UserDefined grp-21 rplc-11"/>
    <w:basedOn w:val="DefaultParagraphFont"/>
  </w:style>
  <w:style w:type="character" w:customStyle="1" w:styleId="cat-UserDefinedgrp-32rplc-13">
    <w:name w:val="cat-UserDefined grp-32 rplc-13"/>
    <w:basedOn w:val="DefaultParagraphFont"/>
  </w:style>
  <w:style w:type="character" w:customStyle="1" w:styleId="cat-UserDefinedgrp-33rplc-16">
    <w:name w:val="cat-UserDefined grp-33 rplc-16"/>
    <w:basedOn w:val="DefaultParagraphFont"/>
  </w:style>
  <w:style w:type="character" w:customStyle="1" w:styleId="cat-UserDefinedgrp-34rplc-24">
    <w:name w:val="cat-UserDefined grp-34 rplc-24"/>
    <w:basedOn w:val="DefaultParagraphFont"/>
  </w:style>
  <w:style w:type="character" w:customStyle="1" w:styleId="cat-UserDefinedgrp-34rplc-32">
    <w:name w:val="cat-UserDefined grp-34 rplc-32"/>
    <w:basedOn w:val="DefaultParagraphFont"/>
  </w:style>
  <w:style w:type="character" w:customStyle="1" w:styleId="cat-UserDefinedgrp-34rplc-43">
    <w:name w:val="cat-UserDefined grp-34 rplc-43"/>
    <w:basedOn w:val="DefaultParagraphFont"/>
  </w:style>
  <w:style w:type="character" w:customStyle="1" w:styleId="cat-UserDefinedgrp-34rplc-52">
    <w:name w:val="cat-UserDefined grp-34 rplc-52"/>
    <w:basedOn w:val="DefaultParagraphFont"/>
  </w:style>
  <w:style w:type="character" w:customStyle="1" w:styleId="cat-UserDefinedgrp-34rplc-58">
    <w:name w:val="cat-UserDefined grp-34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